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F0" w:rsidRP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  <w:r w:rsidRPr="00F04DF0">
        <w:rPr>
          <w:rFonts w:ascii="Times New Roman" w:hAnsi="Times New Roman" w:cs="Times New Roman"/>
        </w:rPr>
        <w:t>Утверждаю</w:t>
      </w:r>
    </w:p>
    <w:p w:rsid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  <w:r w:rsidRPr="00F04DF0">
        <w:rPr>
          <w:rFonts w:ascii="Times New Roman" w:hAnsi="Times New Roman" w:cs="Times New Roman"/>
        </w:rPr>
        <w:t>Заведующий МБДОУ</w:t>
      </w:r>
    </w:p>
    <w:p w:rsidR="00F04DF0" w:rsidRP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  <w:r w:rsidRPr="00F04DF0">
        <w:rPr>
          <w:rFonts w:ascii="Times New Roman" w:hAnsi="Times New Roman" w:cs="Times New Roman"/>
        </w:rPr>
        <w:t xml:space="preserve">д/с «Сказка» </w:t>
      </w:r>
      <w:proofErr w:type="spellStart"/>
      <w:r w:rsidRPr="00F04DF0">
        <w:rPr>
          <w:rFonts w:ascii="Times New Roman" w:hAnsi="Times New Roman" w:cs="Times New Roman"/>
        </w:rPr>
        <w:t>г</w:t>
      </w:r>
      <w:proofErr w:type="gramStart"/>
      <w:r w:rsidRPr="00F04DF0">
        <w:rPr>
          <w:rFonts w:ascii="Times New Roman" w:hAnsi="Times New Roman" w:cs="Times New Roman"/>
        </w:rPr>
        <w:t>.З</w:t>
      </w:r>
      <w:proofErr w:type="gramEnd"/>
      <w:r w:rsidRPr="00F04DF0">
        <w:rPr>
          <w:rFonts w:ascii="Times New Roman" w:hAnsi="Times New Roman" w:cs="Times New Roman"/>
        </w:rPr>
        <w:t>ернограда</w:t>
      </w:r>
      <w:proofErr w:type="spellEnd"/>
    </w:p>
    <w:p w:rsidR="00F04DF0" w:rsidRPr="00B64E47" w:rsidRDefault="00F04DF0" w:rsidP="00F04DF0">
      <w:pPr>
        <w:pStyle w:val="a9"/>
        <w:jc w:val="right"/>
      </w:pPr>
      <w:r w:rsidRPr="00F04DF0">
        <w:rPr>
          <w:rFonts w:ascii="Times New Roman" w:hAnsi="Times New Roman" w:cs="Times New Roman"/>
        </w:rPr>
        <w:t>__________С.Г.Данилова</w:t>
      </w:r>
    </w:p>
    <w:tbl>
      <w:tblPr>
        <w:tblpPr w:leftFromText="180" w:rightFromText="180" w:vertAnchor="page" w:horzAnchor="margin" w:tblpY="2317"/>
        <w:tblW w:w="507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04DF0" w:rsidRPr="00F04DF0" w:rsidTr="00F04DF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DF0" w:rsidRPr="00265E70" w:rsidRDefault="00F04DF0" w:rsidP="00F04DF0">
            <w:pPr>
              <w:spacing w:before="30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0"/>
                <w:szCs w:val="40"/>
                <w:lang w:eastAsia="ru-RU"/>
              </w:rPr>
            </w:pPr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План мероприятий по профилактике и противодействию коррупции в МБДОУ д/с «Сказка» </w:t>
            </w:r>
            <w:proofErr w:type="spellStart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г</w:t>
            </w:r>
            <w:proofErr w:type="gramStart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.З</w:t>
            </w:r>
            <w:proofErr w:type="gramEnd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ернограда</w:t>
            </w:r>
            <w:proofErr w:type="spellEnd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  на  </w:t>
            </w:r>
            <w:r w:rsidR="00484EA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20</w:t>
            </w:r>
            <w:r w:rsidR="00B47C8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2</w:t>
            </w:r>
            <w:r w:rsidR="00FF15A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2</w:t>
            </w:r>
            <w:r w:rsidR="007669C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- </w:t>
            </w:r>
            <w:r w:rsidR="00B47C8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 202</w:t>
            </w:r>
            <w:r w:rsidR="00FF15A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3</w:t>
            </w:r>
            <w:r w:rsidR="00B47C8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г.</w:t>
            </w:r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г.</w:t>
            </w:r>
          </w:p>
          <w:p w:rsidR="00F04DF0" w:rsidRPr="00F04DF0" w:rsidRDefault="00F04DF0" w:rsidP="00F04DF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 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д/с «Сказка» </w:t>
            </w:r>
            <w:proofErr w:type="spellStart"/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.З</w:t>
            </w:r>
            <w:proofErr w:type="gramEnd"/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ернограда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04D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 </w:t>
            </w:r>
          </w:p>
          <w:p w:rsidR="00F04DF0" w:rsidRPr="00F04DF0" w:rsidRDefault="00F04DF0" w:rsidP="00F04DF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 </w:t>
            </w:r>
          </w:p>
          <w:p w:rsidR="00F04DF0" w:rsidRPr="00F04DF0" w:rsidRDefault="00F04DF0" w:rsidP="00F04DF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внедрение организационно — правовых механизмов, снимающих возможность коррупционных действий; </w:t>
            </w:r>
          </w:p>
          <w:p w:rsidR="00F04DF0" w:rsidRPr="00F04DF0" w:rsidRDefault="00F04DF0" w:rsidP="00F04DF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реализации прав граждан и организации на доступ к информации о фактах коррупции и коррупционных факторах, а также на их свободное освещение в средствах массовой информации (сайт детского сада). 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2"/>
              <w:gridCol w:w="2104"/>
              <w:gridCol w:w="2535"/>
            </w:tblGrid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 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F04DF0" w:rsidRPr="00265E70" w:rsidTr="00C4412E">
              <w:tc>
                <w:tcPr>
                  <w:tcW w:w="105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1.Меры по развитию правовой основы в области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противодействия коррупции,  совершенствование кадровой работы  по профилактике коррупционных  правонарушений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1.3. 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Издание приказа  об ответственном  за профилактику коррупционных правонарушений в детском саду,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разработка плана   мероприятий по профилактике коррупции на 20</w:t>
                  </w:r>
                  <w:r w:rsidR="00766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</w:t>
                  </w:r>
                  <w:r w:rsidR="00766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  год.</w:t>
                  </w:r>
                  <w:proofErr w:type="gramEnd"/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Август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1.4. Ознакомление   работников детского сада  с     нормативными    документами     по антикоррупционной деятельности.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  Обеспечение системы прозрачности при принятии решений по кадровым вопросам.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</w:tbl>
          <w:p w:rsidR="00F04DF0" w:rsidRPr="00F04DF0" w:rsidRDefault="00F04DF0" w:rsidP="00F04DF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F04D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2176"/>
              <w:gridCol w:w="2556"/>
            </w:tblGrid>
            <w:tr w:rsidR="00F04DF0" w:rsidRPr="00265E70" w:rsidTr="00C4412E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2. Меры по совершенствованию функционирования детского сада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целях предупреждения коррупции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2.2.Организация и проведение инвентаризации  имущества по анализу эффективности использования.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Комиссия по инвентаризации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2.3.Проведение внутреннего контроля:- организация и проведения ООД;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организация питания воспитанников;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соблюдение  прав всех участников образовательного процесса.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2.4.Размещение  информации по антикоррупционной тематике на стенде в стенах детского сада и на сайте ДОУ: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копия лицензии на правоведения образовательной  деятельности;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свидетельство о государственной аккредитации;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режим работы;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график и порядок приёма 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заведующим граждан</w:t>
                  </w:r>
                  <w:proofErr w:type="gramEnd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личным  вопросам;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план по антикоррупционной деятельности.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2.6.Проведение групповых и общих родительских собраний с целью разъяснения политики детского сада в отношении коррупции.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воспитатели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2.7.Проведение отчётов заведующего перед родителями воспитанников (родительский комитет)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2.8.Инструктивные совещания работников ДОУ «Коррупция и ответственность за коррупционные деяния» 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F04DF0" w:rsidRPr="00265E70" w:rsidTr="00C4412E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Меры по правовому просвещению и повышению антикоррупционной компетентности сотрудников, воспитанников  ДОУ и их родителей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F04DF0" w:rsidRPr="00265E70" w:rsidRDefault="00FF15A7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декабря</w:t>
                  </w:r>
                  <w:bookmarkStart w:id="0" w:name="_GoBack"/>
                  <w:bookmarkEnd w:id="0"/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 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3.2. 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      </w:r>
                  <w:proofErr w:type="gramEnd"/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3.3. Изготовление памятки для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родителей:  « Как противодействовать коррупции».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Старший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воспитатель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3.4. Организация участия всех работников детского сада в работе  по вопросам формирования антикоррупционного поведения.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 Заседание родительского комитета по противодействию коррупции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профилактику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3.6.Работа с педагогами:   круглый стол   «Формирование антикоррупционной и нравственно-правовой культуры»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Воспитатели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3.7.Проведение НОД с воспитанниками с целью ознакомления  их с личными правами и обязанностями.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F04DF0" w:rsidRPr="00265E70" w:rsidTr="00C4412E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Обеспечение  доступа родителям (законным представителям)  к информации о деятельности ДОУ, установление обратной связи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4.1. Информирование родителей (законных представителей) о правилах приема в </w:t>
                  </w: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 xml:space="preserve">д/с «Сказка» </w:t>
                  </w:r>
                  <w:proofErr w:type="spellStart"/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>.З</w:t>
                  </w:r>
                  <w:proofErr w:type="gramEnd"/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>ернограда</w:t>
                  </w:r>
                  <w:proofErr w:type="spellEnd"/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Март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4.5. Размещение на сайте ДОУ ежегодного публичного отчета заведующего  об образовательной  и финансово-хозяйственной деятельности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</w:tbl>
          <w:p w:rsidR="00F04DF0" w:rsidRPr="00F04DF0" w:rsidRDefault="00F04DF0" w:rsidP="00F04DF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2"/>
              <w:gridCol w:w="2295"/>
              <w:gridCol w:w="2434"/>
            </w:tblGrid>
            <w:tr w:rsidR="00F04DF0" w:rsidRPr="00265E70" w:rsidTr="00C4412E">
              <w:tc>
                <w:tcPr>
                  <w:tcW w:w="118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5. Взаимодействие с правоохранительными органами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Администрация ДОУ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 Информирование правоохранительных органов о выявленных фактах коррупции в сфере деятельности ДОУ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фактов, постоянно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 </w:t>
                  </w:r>
                </w:p>
                <w:p w:rsidR="00F04DF0" w:rsidRPr="00265E70" w:rsidRDefault="00F04DF0" w:rsidP="00FF15A7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04DF0" w:rsidRPr="00F04DF0" w:rsidRDefault="00F04DF0" w:rsidP="00F04DF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04DF0" w:rsidRDefault="00F04DF0" w:rsidP="00F04DF0"/>
    <w:p w:rsidR="00F04DF0" w:rsidRP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</w:p>
    <w:p w:rsidR="008D6B40" w:rsidRDefault="008D6B40"/>
    <w:sectPr w:rsidR="008D6B40" w:rsidSect="008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8D" w:rsidRDefault="007F408D" w:rsidP="00F04DF0">
      <w:pPr>
        <w:spacing w:after="0" w:line="240" w:lineRule="auto"/>
      </w:pPr>
      <w:r>
        <w:separator/>
      </w:r>
    </w:p>
  </w:endnote>
  <w:endnote w:type="continuationSeparator" w:id="0">
    <w:p w:rsidR="007F408D" w:rsidRDefault="007F408D" w:rsidP="00F0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8D" w:rsidRDefault="007F408D" w:rsidP="00F04DF0">
      <w:pPr>
        <w:spacing w:after="0" w:line="240" w:lineRule="auto"/>
      </w:pPr>
      <w:r>
        <w:separator/>
      </w:r>
    </w:p>
  </w:footnote>
  <w:footnote w:type="continuationSeparator" w:id="0">
    <w:p w:rsidR="007F408D" w:rsidRDefault="007F408D" w:rsidP="00F0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0A9"/>
    <w:multiLevelType w:val="multilevel"/>
    <w:tmpl w:val="9AF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DF0"/>
    <w:rsid w:val="00253BF6"/>
    <w:rsid w:val="00262210"/>
    <w:rsid w:val="00265E70"/>
    <w:rsid w:val="002C58EB"/>
    <w:rsid w:val="00484EA3"/>
    <w:rsid w:val="00630BC2"/>
    <w:rsid w:val="007669C9"/>
    <w:rsid w:val="007F408D"/>
    <w:rsid w:val="008D6B40"/>
    <w:rsid w:val="00B47C88"/>
    <w:rsid w:val="00C30114"/>
    <w:rsid w:val="00D13EFB"/>
    <w:rsid w:val="00D275CD"/>
    <w:rsid w:val="00F04DF0"/>
    <w:rsid w:val="00F72169"/>
    <w:rsid w:val="00F8317F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0"/>
  </w:style>
  <w:style w:type="paragraph" w:styleId="1">
    <w:name w:val="heading 1"/>
    <w:basedOn w:val="a"/>
    <w:link w:val="10"/>
    <w:uiPriority w:val="9"/>
    <w:qFormat/>
    <w:rsid w:val="00F04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4DF0"/>
    <w:rPr>
      <w:b/>
      <w:bCs/>
    </w:rPr>
  </w:style>
  <w:style w:type="paragraph" w:styleId="a4">
    <w:name w:val="Normal (Web)"/>
    <w:basedOn w:val="a"/>
    <w:uiPriority w:val="99"/>
    <w:unhideWhenUsed/>
    <w:rsid w:val="00F0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DF0"/>
  </w:style>
  <w:style w:type="paragraph" w:styleId="a7">
    <w:name w:val="footer"/>
    <w:basedOn w:val="a"/>
    <w:link w:val="a8"/>
    <w:uiPriority w:val="99"/>
    <w:semiHidden/>
    <w:unhideWhenUsed/>
    <w:rsid w:val="00F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DF0"/>
  </w:style>
  <w:style w:type="paragraph" w:styleId="a9">
    <w:name w:val="No Spacing"/>
    <w:uiPriority w:val="1"/>
    <w:qFormat/>
    <w:rsid w:val="00F04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2018-09-12T10:48:00Z</cp:lastPrinted>
  <dcterms:created xsi:type="dcterms:W3CDTF">2018-04-04T07:19:00Z</dcterms:created>
  <dcterms:modified xsi:type="dcterms:W3CDTF">2022-11-10T07:59:00Z</dcterms:modified>
</cp:coreProperties>
</file>